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1339" w14:textId="123E3D1E" w:rsidR="007F4BB0" w:rsidRPr="002566FA" w:rsidRDefault="002566FA" w:rsidP="002566FA">
      <w:pPr>
        <w:jc w:val="center"/>
        <w:rPr>
          <w:sz w:val="44"/>
          <w:szCs w:val="48"/>
        </w:rPr>
      </w:pPr>
      <w:r w:rsidRPr="002566FA">
        <w:rPr>
          <w:rFonts w:hint="eastAsia"/>
          <w:sz w:val="44"/>
          <w:szCs w:val="48"/>
        </w:rPr>
        <w:t>大学生创新创业基地运行机制</w:t>
      </w:r>
      <w:r w:rsidRPr="002566FA">
        <w:rPr>
          <w:rFonts w:hint="eastAsia"/>
          <w:sz w:val="44"/>
          <w:szCs w:val="48"/>
        </w:rPr>
        <w:t>座谈</w:t>
      </w:r>
      <w:r w:rsidRPr="002566FA">
        <w:rPr>
          <w:rFonts w:hint="eastAsia"/>
          <w:sz w:val="44"/>
          <w:szCs w:val="48"/>
        </w:rPr>
        <w:t>会</w:t>
      </w:r>
    </w:p>
    <w:p w14:paraId="78BB675C" w14:textId="48792EDB" w:rsidR="002566FA" w:rsidRDefault="002566FA"/>
    <w:p w14:paraId="6C0759E7" w14:textId="7110E4A8" w:rsidR="002566FA" w:rsidRDefault="002566FA"/>
    <w:p w14:paraId="6C316D9E" w14:textId="30D6AD92" w:rsidR="002566FA" w:rsidRPr="002566FA" w:rsidRDefault="002566FA" w:rsidP="002566FA">
      <w:pPr>
        <w:ind w:firstLineChars="200" w:firstLine="560"/>
        <w:rPr>
          <w:sz w:val="28"/>
          <w:szCs w:val="28"/>
        </w:rPr>
      </w:pPr>
      <w:r w:rsidRPr="002566FA">
        <w:rPr>
          <w:sz w:val="28"/>
          <w:szCs w:val="28"/>
        </w:rPr>
        <w:t>2019年10月2</w:t>
      </w:r>
      <w:r w:rsidR="00E03BCF">
        <w:rPr>
          <w:rFonts w:hint="eastAsia"/>
          <w:sz w:val="28"/>
          <w:szCs w:val="28"/>
        </w:rPr>
        <w:t>4</w:t>
      </w:r>
      <w:r w:rsidRPr="002566FA">
        <w:rPr>
          <w:sz w:val="28"/>
          <w:szCs w:val="28"/>
        </w:rPr>
        <w:t>日星期</w:t>
      </w:r>
      <w:r w:rsidR="00E03BCF">
        <w:rPr>
          <w:rFonts w:hint="eastAsia"/>
          <w:sz w:val="28"/>
          <w:szCs w:val="28"/>
        </w:rPr>
        <w:t>四</w:t>
      </w:r>
      <w:r w:rsidRPr="002566FA">
        <w:rPr>
          <w:rFonts w:hint="eastAsia"/>
          <w:sz w:val="28"/>
          <w:szCs w:val="28"/>
        </w:rPr>
        <w:t>晚五点半在工程实训中心九楼会议室召开了入驻新楼以来的第一次关于大学生创新创业基地运行机制的座谈会，本次参加会议的有工程实训中心主任雷云涛，基地老师张森，以及基地各团队的代表学生。</w:t>
      </w:r>
      <w:bookmarkStart w:id="0" w:name="_GoBack"/>
      <w:bookmarkEnd w:id="0"/>
    </w:p>
    <w:p w14:paraId="3B0DE79B" w14:textId="2F7F8877" w:rsidR="002566FA" w:rsidRPr="002566FA" w:rsidRDefault="002566FA" w:rsidP="002566FA">
      <w:pPr>
        <w:ind w:firstLineChars="200" w:firstLine="560"/>
        <w:rPr>
          <w:sz w:val="28"/>
          <w:szCs w:val="28"/>
        </w:rPr>
      </w:pPr>
      <w:r w:rsidRPr="002566FA">
        <w:rPr>
          <w:rFonts w:hint="eastAsia"/>
          <w:sz w:val="28"/>
          <w:szCs w:val="28"/>
        </w:rPr>
        <w:t>本次座谈会主要以基地目前学生遇到的问题展开讨论，在会议过程中同学们踊跃发言说出来自己在基地的发展方向，同时也为基地更稳健的发展提出了一些良好的意见或建议。</w:t>
      </w:r>
    </w:p>
    <w:p w14:paraId="4AA311F9" w14:textId="09D23900" w:rsidR="002566FA" w:rsidRDefault="002566FA" w:rsidP="002566FA">
      <w:pPr>
        <w:ind w:firstLineChars="200" w:firstLine="560"/>
        <w:rPr>
          <w:rFonts w:hint="eastAsia"/>
          <w:sz w:val="28"/>
          <w:szCs w:val="28"/>
        </w:rPr>
      </w:pPr>
      <w:r w:rsidRPr="002566FA">
        <w:rPr>
          <w:rFonts w:hint="eastAsia"/>
          <w:sz w:val="28"/>
          <w:szCs w:val="28"/>
        </w:rPr>
        <w:t>同学们认为应加强各工作室之间的交流，了解各工作室近期工作内容，方便交流学习，</w:t>
      </w:r>
      <w:r>
        <w:rPr>
          <w:rFonts w:hint="eastAsia"/>
          <w:sz w:val="28"/>
          <w:szCs w:val="28"/>
        </w:rPr>
        <w:t>同时应加强指导老师对学生关于竞赛的培训。</w:t>
      </w:r>
    </w:p>
    <w:p w14:paraId="60E16E3E" w14:textId="434F3809" w:rsidR="002566FA" w:rsidRPr="002566FA" w:rsidRDefault="002566FA" w:rsidP="002566FA">
      <w:pPr>
        <w:rPr>
          <w:rFonts w:hint="eastAsia"/>
          <w:sz w:val="28"/>
          <w:szCs w:val="28"/>
        </w:rPr>
      </w:pPr>
    </w:p>
    <w:p w14:paraId="5125803E" w14:textId="48B0F0A2" w:rsidR="002566FA" w:rsidRDefault="002566FA" w:rsidP="002566FA">
      <w:pPr>
        <w:rPr>
          <w:sz w:val="28"/>
          <w:szCs w:val="28"/>
        </w:rPr>
      </w:pPr>
      <w:r>
        <w:rPr>
          <w:noProof/>
        </w:rPr>
        <w:drawing>
          <wp:inline distT="0" distB="0" distL="0" distR="0" wp14:anchorId="4B59280D" wp14:editId="1B6D3C59">
            <wp:extent cx="5274310" cy="29667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470C4993" w14:textId="26C97A39" w:rsidR="002566FA" w:rsidRPr="002566FA" w:rsidRDefault="002566FA" w:rsidP="002566FA">
      <w:pPr>
        <w:rPr>
          <w:sz w:val="28"/>
          <w:szCs w:val="28"/>
        </w:rPr>
      </w:pPr>
    </w:p>
    <w:p w14:paraId="1A62B0B4" w14:textId="58E9814A" w:rsidR="002566FA" w:rsidRDefault="002566FA" w:rsidP="002566FA">
      <w:pPr>
        <w:rPr>
          <w:sz w:val="28"/>
          <w:szCs w:val="28"/>
        </w:rPr>
      </w:pPr>
    </w:p>
    <w:p w14:paraId="1111D18C" w14:textId="07C2EBB9" w:rsidR="00DD249A" w:rsidRDefault="00DD249A" w:rsidP="002566FA">
      <w:pPr>
        <w:rPr>
          <w:sz w:val="28"/>
          <w:szCs w:val="28"/>
        </w:rPr>
      </w:pPr>
      <w:r>
        <w:rPr>
          <w:noProof/>
        </w:rPr>
        <w:lastRenderedPageBreak/>
        <w:drawing>
          <wp:inline distT="0" distB="0" distL="0" distR="0" wp14:anchorId="44B22CBC" wp14:editId="3F46F217">
            <wp:extent cx="5274310" cy="29667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73BEC08C" w14:textId="2B3C522F" w:rsidR="00DD249A" w:rsidRDefault="00DD249A" w:rsidP="002566FA">
      <w:pPr>
        <w:rPr>
          <w:sz w:val="28"/>
          <w:szCs w:val="28"/>
        </w:rPr>
      </w:pPr>
      <w:r>
        <w:rPr>
          <w:noProof/>
        </w:rPr>
        <w:drawing>
          <wp:inline distT="0" distB="0" distL="0" distR="0" wp14:anchorId="7D201F92" wp14:editId="007E3AC5">
            <wp:extent cx="5274310" cy="296672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774D99A0" w14:textId="770B7972" w:rsidR="00DD249A" w:rsidRDefault="00DD249A" w:rsidP="002566FA">
      <w:pPr>
        <w:rPr>
          <w:sz w:val="28"/>
          <w:szCs w:val="28"/>
        </w:rPr>
      </w:pPr>
    </w:p>
    <w:p w14:paraId="0E3F0107" w14:textId="77777777" w:rsidR="00DD249A" w:rsidRDefault="00DD249A" w:rsidP="002566FA">
      <w:pPr>
        <w:rPr>
          <w:rFonts w:hint="eastAsia"/>
          <w:sz w:val="28"/>
          <w:szCs w:val="28"/>
        </w:rPr>
      </w:pPr>
    </w:p>
    <w:p w14:paraId="14DC0C37" w14:textId="40DEDC71" w:rsidR="002566FA" w:rsidRDefault="00DD249A" w:rsidP="002566FA">
      <w:pPr>
        <w:rPr>
          <w:sz w:val="28"/>
          <w:szCs w:val="28"/>
        </w:rPr>
      </w:pPr>
      <w:r>
        <w:rPr>
          <w:noProof/>
        </w:rPr>
        <w:lastRenderedPageBreak/>
        <w:drawing>
          <wp:inline distT="0" distB="0" distL="0" distR="0" wp14:anchorId="71FB959C" wp14:editId="20041D6C">
            <wp:extent cx="5274310" cy="2966720"/>
            <wp:effectExtent l="0" t="0" r="254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inline>
        </w:drawing>
      </w:r>
    </w:p>
    <w:p w14:paraId="5A34EFBD" w14:textId="3BDE14C8" w:rsidR="002566FA" w:rsidRDefault="002566FA" w:rsidP="002566FA">
      <w:pPr>
        <w:rPr>
          <w:sz w:val="28"/>
          <w:szCs w:val="28"/>
        </w:rPr>
      </w:pPr>
    </w:p>
    <w:p w14:paraId="51CFFE71" w14:textId="77777777" w:rsidR="002566FA" w:rsidRPr="002566FA" w:rsidRDefault="002566FA" w:rsidP="002566FA">
      <w:pPr>
        <w:rPr>
          <w:rFonts w:hint="eastAsia"/>
          <w:sz w:val="28"/>
          <w:szCs w:val="28"/>
        </w:rPr>
      </w:pPr>
    </w:p>
    <w:p w14:paraId="431AF953" w14:textId="77777777" w:rsidR="002566FA" w:rsidRPr="002566FA" w:rsidRDefault="002566FA" w:rsidP="002566FA">
      <w:pPr>
        <w:rPr>
          <w:sz w:val="28"/>
          <w:szCs w:val="28"/>
        </w:rPr>
      </w:pPr>
    </w:p>
    <w:sectPr w:rsidR="002566FA" w:rsidRPr="002566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3771D" w14:textId="77777777" w:rsidR="006F3A3E" w:rsidRDefault="006F3A3E" w:rsidP="002566FA">
      <w:r>
        <w:separator/>
      </w:r>
    </w:p>
  </w:endnote>
  <w:endnote w:type="continuationSeparator" w:id="0">
    <w:p w14:paraId="5F6A4E40" w14:textId="77777777" w:rsidR="006F3A3E" w:rsidRDefault="006F3A3E" w:rsidP="0025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985E" w14:textId="77777777" w:rsidR="006F3A3E" w:rsidRDefault="006F3A3E" w:rsidP="002566FA">
      <w:r>
        <w:separator/>
      </w:r>
    </w:p>
  </w:footnote>
  <w:footnote w:type="continuationSeparator" w:id="0">
    <w:p w14:paraId="34B25DBB" w14:textId="77777777" w:rsidR="006F3A3E" w:rsidRDefault="006F3A3E" w:rsidP="00256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DE"/>
    <w:rsid w:val="000C623E"/>
    <w:rsid w:val="002566FA"/>
    <w:rsid w:val="003234DE"/>
    <w:rsid w:val="00545247"/>
    <w:rsid w:val="006F3A3E"/>
    <w:rsid w:val="00756681"/>
    <w:rsid w:val="007D559F"/>
    <w:rsid w:val="007F4BB0"/>
    <w:rsid w:val="00C51DA2"/>
    <w:rsid w:val="00CE686E"/>
    <w:rsid w:val="00CF50C7"/>
    <w:rsid w:val="00DD249A"/>
    <w:rsid w:val="00E03BCF"/>
    <w:rsid w:val="00F02F0B"/>
    <w:rsid w:val="00F7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D6FB2"/>
  <w15:chartTrackingRefBased/>
  <w15:docId w15:val="{FA9A9978-065B-4919-AD8E-7EABB4F8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6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66FA"/>
    <w:rPr>
      <w:sz w:val="18"/>
      <w:szCs w:val="18"/>
    </w:rPr>
  </w:style>
  <w:style w:type="paragraph" w:styleId="a5">
    <w:name w:val="footer"/>
    <w:basedOn w:val="a"/>
    <w:link w:val="a6"/>
    <w:uiPriority w:val="99"/>
    <w:unhideWhenUsed/>
    <w:rsid w:val="002566FA"/>
    <w:pPr>
      <w:tabs>
        <w:tab w:val="center" w:pos="4153"/>
        <w:tab w:val="right" w:pos="8306"/>
      </w:tabs>
      <w:snapToGrid w:val="0"/>
      <w:jc w:val="left"/>
    </w:pPr>
    <w:rPr>
      <w:sz w:val="18"/>
      <w:szCs w:val="18"/>
    </w:rPr>
  </w:style>
  <w:style w:type="character" w:customStyle="1" w:styleId="a6">
    <w:name w:val="页脚 字符"/>
    <w:basedOn w:val="a0"/>
    <w:link w:val="a5"/>
    <w:uiPriority w:val="99"/>
    <w:rsid w:val="002566FA"/>
    <w:rPr>
      <w:sz w:val="18"/>
      <w:szCs w:val="18"/>
    </w:rPr>
  </w:style>
  <w:style w:type="paragraph" w:styleId="a7">
    <w:name w:val="Date"/>
    <w:basedOn w:val="a"/>
    <w:next w:val="a"/>
    <w:link w:val="a8"/>
    <w:uiPriority w:val="99"/>
    <w:semiHidden/>
    <w:unhideWhenUsed/>
    <w:rsid w:val="002566FA"/>
    <w:pPr>
      <w:ind w:leftChars="2500" w:left="100"/>
    </w:pPr>
  </w:style>
  <w:style w:type="character" w:customStyle="1" w:styleId="a8">
    <w:name w:val="日期 字符"/>
    <w:basedOn w:val="a0"/>
    <w:link w:val="a7"/>
    <w:uiPriority w:val="99"/>
    <w:semiHidden/>
    <w:rsid w:val="0025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1432330500@qq.com</dc:creator>
  <cp:keywords/>
  <dc:description/>
  <cp:lastModifiedBy>1432330500@qq.com</cp:lastModifiedBy>
  <cp:revision>3</cp:revision>
  <dcterms:created xsi:type="dcterms:W3CDTF">2019-10-25T10:04:00Z</dcterms:created>
  <dcterms:modified xsi:type="dcterms:W3CDTF">2019-10-25T10:28:00Z</dcterms:modified>
</cp:coreProperties>
</file>